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4F56" w14:textId="77777777" w:rsidR="005C7663" w:rsidRDefault="00262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53B1" wp14:editId="48FAA5A3">
                <wp:simplePos x="0" y="0"/>
                <wp:positionH relativeFrom="column">
                  <wp:posOffset>2008505</wp:posOffset>
                </wp:positionH>
                <wp:positionV relativeFrom="paragraph">
                  <wp:posOffset>-458545</wp:posOffset>
                </wp:positionV>
                <wp:extent cx="4691765" cy="82386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65" cy="823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C4E25" w14:textId="77777777" w:rsidR="00151B50" w:rsidRDefault="00151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53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15pt;margin-top:-36.1pt;width:369.4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" fillcolor="white [3201]" stroked="f" strokeweight=".5pt">
                <v:textbox>
                  <w:txbxContent>
                    <w:p w14:paraId="4B0C4E25" w14:textId="77777777" w:rsidR="00151B50" w:rsidRDefault="00151B50"/>
                  </w:txbxContent>
                </v:textbox>
              </v:shape>
            </w:pict>
          </mc:Fallback>
        </mc:AlternateContent>
      </w:r>
    </w:p>
    <w:p w14:paraId="3E88704E" w14:textId="77777777" w:rsidR="009F5DDE" w:rsidRDefault="009F5DDE"/>
    <w:p w14:paraId="134946EA" w14:textId="77777777" w:rsidR="009F5DDE" w:rsidRDefault="009F5DDE"/>
    <w:p w14:paraId="7D324C08" w14:textId="77777777" w:rsidR="009F5DDE" w:rsidRPr="007757A4" w:rsidRDefault="009C3F24" w:rsidP="009C3F24">
      <w:pPr>
        <w:ind w:left="-720"/>
        <w:rPr>
          <w:rFonts w:ascii="Times New Roman" w:hAnsi="Times New Roman" w:cs="Times New Roman"/>
          <w:b/>
          <w:color w:val="808080" w:themeColor="background1" w:themeShade="80"/>
          <w:sz w:val="20"/>
        </w:rPr>
      </w:pPr>
      <w:r w:rsidRPr="007757A4">
        <w:rPr>
          <w:rFonts w:ascii="Times New Roman" w:hAnsi="Times New Roman" w:cs="Times New Roman"/>
          <w:b/>
          <w:color w:val="808080" w:themeColor="background1" w:themeShade="80"/>
          <w:sz w:val="20"/>
        </w:rPr>
        <w:t>Contracts &amp; Procurement</w:t>
      </w:r>
    </w:p>
    <w:p w14:paraId="0D9BC49F" w14:textId="77777777" w:rsidR="009C3F24" w:rsidRPr="00B618E2" w:rsidRDefault="009C3F24" w:rsidP="009C3F24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D2C907" w14:textId="37E0C1E6" w:rsidR="00656238" w:rsidRPr="000742B6" w:rsidRDefault="00CE1E64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 w:rsidRPr="000742B6">
        <w:rPr>
          <w:rFonts w:asciiTheme="majorHAnsi" w:eastAsia="Times New Roman" w:hAnsiTheme="majorHAnsi" w:cstheme="majorHAnsi"/>
          <w:b/>
          <w:color w:val="FF0000"/>
        </w:rPr>
        <w:t>Vendor</w:t>
      </w:r>
      <w:r>
        <w:rPr>
          <w:rFonts w:asciiTheme="majorHAnsi" w:eastAsia="Times New Roman" w:hAnsiTheme="majorHAnsi" w:cstheme="majorHAnsi"/>
          <w:b/>
          <w:color w:val="FF0000"/>
        </w:rPr>
        <w:t>’s</w:t>
      </w:r>
      <w:r w:rsidR="00656238" w:rsidRPr="000742B6">
        <w:rPr>
          <w:rFonts w:asciiTheme="majorHAnsi" w:eastAsia="Times New Roman" w:hAnsiTheme="majorHAnsi" w:cstheme="majorHAnsi"/>
          <w:b/>
          <w:color w:val="FF0000"/>
        </w:rPr>
        <w:t xml:space="preserve"> CLIENT PAST PERFORMANCE EVALUATION</w:t>
      </w:r>
      <w:r w:rsidR="00656238" w:rsidRPr="000742B6">
        <w:rPr>
          <w:rFonts w:asciiTheme="majorHAnsi" w:eastAsia="Times New Roman" w:hAnsiTheme="majorHAnsi" w:cstheme="majorHAnsi"/>
          <w:b/>
          <w:color w:val="0000FF"/>
        </w:rPr>
        <w:t xml:space="preserve"> </w:t>
      </w:r>
    </w:p>
    <w:p w14:paraId="5076CD09" w14:textId="78B4E8DC" w:rsidR="00022E90" w:rsidRPr="000742B6" w:rsidRDefault="00311355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 w:rsidRPr="000742B6">
        <w:rPr>
          <w:rFonts w:asciiTheme="majorHAnsi" w:eastAsia="Times New Roman" w:hAnsiTheme="majorHAnsi" w:cstheme="majorHAnsi"/>
          <w:b/>
          <w:color w:val="0000FF"/>
        </w:rPr>
        <w:t>DCAM-</w:t>
      </w:r>
      <w:r w:rsidR="00022E90" w:rsidRPr="000742B6">
        <w:rPr>
          <w:rFonts w:asciiTheme="majorHAnsi" w:eastAsia="Times New Roman" w:hAnsiTheme="majorHAnsi" w:cstheme="majorHAnsi"/>
          <w:b/>
          <w:color w:val="0000FF"/>
        </w:rPr>
        <w:t>2</w:t>
      </w:r>
      <w:r w:rsidR="00B8008E">
        <w:rPr>
          <w:rFonts w:asciiTheme="majorHAnsi" w:eastAsia="Times New Roman" w:hAnsiTheme="majorHAnsi" w:cstheme="majorHAnsi"/>
          <w:b/>
          <w:color w:val="0000FF"/>
        </w:rPr>
        <w:t>1</w:t>
      </w:r>
      <w:r w:rsidRPr="000742B6">
        <w:rPr>
          <w:rFonts w:asciiTheme="majorHAnsi" w:eastAsia="Times New Roman" w:hAnsiTheme="majorHAnsi" w:cstheme="majorHAnsi"/>
          <w:b/>
          <w:color w:val="0000FF"/>
        </w:rPr>
        <w:t>-NC-</w:t>
      </w:r>
      <w:r w:rsidR="00022E90" w:rsidRPr="000742B6">
        <w:rPr>
          <w:rFonts w:asciiTheme="majorHAnsi" w:eastAsia="Times New Roman" w:hAnsiTheme="majorHAnsi" w:cstheme="majorHAnsi"/>
          <w:b/>
          <w:color w:val="0000FF"/>
        </w:rPr>
        <w:t>RF</w:t>
      </w:r>
      <w:r w:rsidR="000D541D">
        <w:rPr>
          <w:rFonts w:asciiTheme="majorHAnsi" w:eastAsia="Times New Roman" w:hAnsiTheme="majorHAnsi" w:cstheme="majorHAnsi"/>
          <w:b/>
          <w:color w:val="0000FF"/>
        </w:rPr>
        <w:t>P</w:t>
      </w:r>
      <w:r w:rsidR="00022E90" w:rsidRPr="000742B6">
        <w:rPr>
          <w:rFonts w:asciiTheme="majorHAnsi" w:eastAsia="Times New Roman" w:hAnsiTheme="majorHAnsi" w:cstheme="majorHAnsi"/>
          <w:b/>
          <w:color w:val="0000FF"/>
        </w:rPr>
        <w:t>-</w:t>
      </w:r>
      <w:r w:rsidRPr="000742B6">
        <w:rPr>
          <w:rFonts w:asciiTheme="majorHAnsi" w:eastAsia="Times New Roman" w:hAnsiTheme="majorHAnsi" w:cstheme="majorHAnsi"/>
          <w:b/>
          <w:color w:val="0000FF"/>
        </w:rPr>
        <w:t>00</w:t>
      </w:r>
      <w:r w:rsidR="00B8008E">
        <w:rPr>
          <w:rFonts w:asciiTheme="majorHAnsi" w:eastAsia="Times New Roman" w:hAnsiTheme="majorHAnsi" w:cstheme="majorHAnsi"/>
          <w:b/>
          <w:color w:val="0000FF"/>
        </w:rPr>
        <w:t>0</w:t>
      </w:r>
      <w:r w:rsidR="000D541D">
        <w:rPr>
          <w:rFonts w:asciiTheme="majorHAnsi" w:eastAsia="Times New Roman" w:hAnsiTheme="majorHAnsi" w:cstheme="majorHAnsi"/>
          <w:b/>
          <w:color w:val="0000FF"/>
        </w:rPr>
        <w:t>8</w:t>
      </w:r>
    </w:p>
    <w:p w14:paraId="78A4B4A6" w14:textId="2CAA83D1" w:rsidR="007757A4" w:rsidRPr="000742B6" w:rsidRDefault="000D541D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 w:rsidRPr="000D541D">
        <w:rPr>
          <w:rFonts w:asciiTheme="majorHAnsi" w:eastAsia="Times New Roman" w:hAnsiTheme="majorHAnsi" w:cstheme="majorHAnsi"/>
          <w:b/>
          <w:color w:val="0000FF"/>
        </w:rPr>
        <w:t>Parking Lot Management Services DC USA Retail Mall</w:t>
      </w:r>
    </w:p>
    <w:p w14:paraId="61B33119" w14:textId="77777777" w:rsidR="007757A4" w:rsidRPr="000742B6" w:rsidRDefault="007757A4" w:rsidP="007757A4">
      <w:pPr>
        <w:jc w:val="center"/>
        <w:rPr>
          <w:rFonts w:asciiTheme="majorHAnsi" w:eastAsia="Times New Roman" w:hAnsiTheme="majorHAnsi" w:cstheme="majorHAnsi"/>
          <w:b/>
          <w:color w:val="FF0000"/>
        </w:rPr>
      </w:pPr>
    </w:p>
    <w:p w14:paraId="326F8265" w14:textId="77777777" w:rsidR="007757A4" w:rsidRPr="000742B6" w:rsidRDefault="007757A4" w:rsidP="007757A4">
      <w:pPr>
        <w:tabs>
          <w:tab w:val="right" w:pos="9360"/>
        </w:tabs>
        <w:jc w:val="both"/>
        <w:rPr>
          <w:rFonts w:asciiTheme="majorHAnsi" w:eastAsia="Times New Roman" w:hAnsiTheme="majorHAnsi" w:cstheme="majorHAnsi"/>
          <w:b/>
        </w:rPr>
      </w:pPr>
    </w:p>
    <w:p w14:paraId="7AEA2F42" w14:textId="77777777" w:rsidR="00B618E2" w:rsidRPr="000742B6" w:rsidRDefault="00022E90" w:rsidP="00022E90">
      <w:pPr>
        <w:tabs>
          <w:tab w:val="right" w:pos="9360"/>
        </w:tabs>
        <w:jc w:val="both"/>
        <w:rPr>
          <w:rFonts w:asciiTheme="majorHAnsi" w:eastAsia="Times New Roman" w:hAnsiTheme="majorHAnsi" w:cstheme="majorHAnsi"/>
          <w:b/>
        </w:rPr>
      </w:pPr>
      <w:r w:rsidRPr="000742B6">
        <w:rPr>
          <w:rFonts w:asciiTheme="majorHAnsi" w:eastAsia="Times New Roman" w:hAnsiTheme="majorHAnsi" w:cstheme="majorHAnsi"/>
          <w:b/>
        </w:rPr>
        <w:t>Name of Offeror/Bidder</w:t>
      </w:r>
      <w:r w:rsidR="007757A4" w:rsidRPr="000742B6">
        <w:rPr>
          <w:rFonts w:asciiTheme="majorHAnsi" w:eastAsia="Times New Roman" w:hAnsiTheme="majorHAnsi" w:cstheme="majorHAnsi"/>
          <w:b/>
        </w:rPr>
        <w:t>:</w:t>
      </w:r>
      <w:r w:rsidRPr="000742B6">
        <w:rPr>
          <w:rFonts w:asciiTheme="majorHAnsi" w:eastAsia="Times New Roman" w:hAnsiTheme="majorHAnsi" w:cstheme="majorHAnsi"/>
          <w:b/>
        </w:rPr>
        <w:t xml:space="preserve">  ____________________________</w:t>
      </w:r>
    </w:p>
    <w:p w14:paraId="0523FDA0" w14:textId="77777777" w:rsidR="00022E90" w:rsidRDefault="00022E90" w:rsidP="00022E90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615"/>
        <w:gridCol w:w="1746"/>
        <w:gridCol w:w="1746"/>
        <w:gridCol w:w="1746"/>
        <w:gridCol w:w="1746"/>
        <w:gridCol w:w="1746"/>
      </w:tblGrid>
      <w:tr w:rsidR="00022E90" w:rsidRPr="00022E90" w14:paraId="2F4A6DA9" w14:textId="77777777" w:rsidTr="00022E90">
        <w:trPr>
          <w:trHeight w:val="459"/>
        </w:trPr>
        <w:tc>
          <w:tcPr>
            <w:tcW w:w="1615" w:type="dxa"/>
            <w:shd w:val="clear" w:color="auto" w:fill="000000" w:themeFill="text1"/>
          </w:tcPr>
          <w:p w14:paraId="50C5A656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PERFORMANCE</w:t>
            </w:r>
          </w:p>
          <w:p w14:paraId="498B0875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ELEMENT</w:t>
            </w:r>
          </w:p>
        </w:tc>
        <w:tc>
          <w:tcPr>
            <w:tcW w:w="1746" w:type="dxa"/>
            <w:shd w:val="clear" w:color="auto" w:fill="000000" w:themeFill="text1"/>
          </w:tcPr>
          <w:p w14:paraId="75D05AD3" w14:textId="77777777"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55394730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EXCELLENT</w:t>
            </w:r>
            <w:r w:rsidRPr="000742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746" w:type="dxa"/>
            <w:shd w:val="clear" w:color="auto" w:fill="000000" w:themeFill="text1"/>
          </w:tcPr>
          <w:p w14:paraId="116CE411" w14:textId="77777777"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9761BAC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GOOD</w:t>
            </w:r>
          </w:p>
        </w:tc>
        <w:tc>
          <w:tcPr>
            <w:tcW w:w="1746" w:type="dxa"/>
            <w:shd w:val="clear" w:color="auto" w:fill="000000" w:themeFill="text1"/>
          </w:tcPr>
          <w:p w14:paraId="63105180" w14:textId="77777777"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0413884D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ACCEPTABLE</w:t>
            </w:r>
          </w:p>
        </w:tc>
        <w:tc>
          <w:tcPr>
            <w:tcW w:w="1746" w:type="dxa"/>
            <w:shd w:val="clear" w:color="auto" w:fill="000000" w:themeFill="text1"/>
          </w:tcPr>
          <w:p w14:paraId="7C609B8E" w14:textId="77777777"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213C8F86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POOR</w:t>
            </w:r>
          </w:p>
        </w:tc>
        <w:tc>
          <w:tcPr>
            <w:tcW w:w="1746" w:type="dxa"/>
            <w:shd w:val="clear" w:color="auto" w:fill="000000" w:themeFill="text1"/>
          </w:tcPr>
          <w:p w14:paraId="2B5AC1C0" w14:textId="77777777"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53C7B3D2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UNACCEPTABLE</w:t>
            </w:r>
            <w:r w:rsidRPr="000742B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**</w:t>
            </w:r>
          </w:p>
        </w:tc>
      </w:tr>
      <w:tr w:rsidR="00022E90" w:rsidRPr="00022E90" w14:paraId="5CD1C10B" w14:textId="77777777" w:rsidTr="00022E90">
        <w:trPr>
          <w:trHeight w:val="459"/>
        </w:trPr>
        <w:tc>
          <w:tcPr>
            <w:tcW w:w="1615" w:type="dxa"/>
          </w:tcPr>
          <w:p w14:paraId="555DB539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Quality of Service/Work</w:t>
            </w:r>
          </w:p>
        </w:tc>
        <w:tc>
          <w:tcPr>
            <w:tcW w:w="1746" w:type="dxa"/>
          </w:tcPr>
          <w:p w14:paraId="06FE3AD4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622398CD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0AA9DCBF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318650EC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08DB36CB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14:paraId="6228BD28" w14:textId="77777777" w:rsidTr="00022E90">
        <w:trPr>
          <w:trHeight w:val="459"/>
        </w:trPr>
        <w:tc>
          <w:tcPr>
            <w:tcW w:w="1615" w:type="dxa"/>
          </w:tcPr>
          <w:p w14:paraId="75E79EC8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Timeliness of Performance</w:t>
            </w:r>
          </w:p>
        </w:tc>
        <w:tc>
          <w:tcPr>
            <w:tcW w:w="1746" w:type="dxa"/>
          </w:tcPr>
          <w:p w14:paraId="51C34C0D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4C49700E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385CA10D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549B5300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65CC1AB0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14:paraId="2B43CDC9" w14:textId="77777777" w:rsidTr="00022E90">
        <w:trPr>
          <w:trHeight w:val="459"/>
        </w:trPr>
        <w:tc>
          <w:tcPr>
            <w:tcW w:w="1615" w:type="dxa"/>
          </w:tcPr>
          <w:p w14:paraId="4FEDA4F6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Cost Control Measures</w:t>
            </w:r>
          </w:p>
        </w:tc>
        <w:tc>
          <w:tcPr>
            <w:tcW w:w="1746" w:type="dxa"/>
          </w:tcPr>
          <w:p w14:paraId="6ADE4DC0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6D59BD87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26C8CAC6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0017C29C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2A918263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14:paraId="1882E841" w14:textId="77777777" w:rsidTr="00022E90">
        <w:trPr>
          <w:trHeight w:val="459"/>
        </w:trPr>
        <w:tc>
          <w:tcPr>
            <w:tcW w:w="1615" w:type="dxa"/>
          </w:tcPr>
          <w:p w14:paraId="633A5383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Business Relations</w:t>
            </w:r>
          </w:p>
        </w:tc>
        <w:tc>
          <w:tcPr>
            <w:tcW w:w="1746" w:type="dxa"/>
          </w:tcPr>
          <w:p w14:paraId="4FA2AAF8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2E85D8E4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5FDE72C6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73E60EDC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5BD51491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14:paraId="3CF95D75" w14:textId="77777777" w:rsidTr="00022E90">
        <w:trPr>
          <w:trHeight w:val="459"/>
        </w:trPr>
        <w:tc>
          <w:tcPr>
            <w:tcW w:w="1615" w:type="dxa"/>
          </w:tcPr>
          <w:p w14:paraId="7114B677" w14:textId="77777777"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Customer Satisfaction</w:t>
            </w:r>
          </w:p>
        </w:tc>
        <w:tc>
          <w:tcPr>
            <w:tcW w:w="1746" w:type="dxa"/>
          </w:tcPr>
          <w:p w14:paraId="42A8DD8E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634860D5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6AB7B9D2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2560A374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14:paraId="076B5DC7" w14:textId="77777777"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58313E4" w14:textId="77777777" w:rsidR="00022E90" w:rsidRPr="00022E90" w:rsidRDefault="00022E90" w:rsidP="00022E90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09EE91E" w14:textId="77777777"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Name of Evaluating Organization:</w:t>
      </w:r>
      <w:r w:rsidRPr="006C66EC">
        <w:rPr>
          <w:iCs/>
          <w:color w:val="auto"/>
        </w:rPr>
        <w:tab/>
        <w:t>__________________________________________________</w:t>
      </w:r>
    </w:p>
    <w:p w14:paraId="7B621530" w14:textId="77777777"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Name and Title of Evaluator: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7CD3C4DA" w14:textId="77777777"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</w:t>
      </w:r>
      <w:r w:rsidR="006C66EC" w:rsidRPr="006C66EC">
        <w:rPr>
          <w:iCs/>
          <w:color w:val="auto"/>
        </w:rPr>
        <w:t xml:space="preserve"> Phone Number</w:t>
      </w:r>
      <w:r w:rsidRPr="006C66EC">
        <w:rPr>
          <w:iCs/>
          <w:color w:val="auto"/>
        </w:rPr>
        <w:t>:</w:t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>__________________________________________________</w:t>
      </w:r>
    </w:p>
    <w:p w14:paraId="6333C71E" w14:textId="77777777"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 e-mail address: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>__________________________________________________</w:t>
      </w:r>
    </w:p>
    <w:p w14:paraId="546AC7B4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 Signature: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1F7C1D42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 Supervisor Name: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777B30C9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Supervisor Phone Number: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4C0B779E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Supervisor e-mail address: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6EF8D81D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Description of Services Provided</w:t>
      </w:r>
      <w:r w:rsidR="00CE3D5E">
        <w:rPr>
          <w:iCs/>
          <w:color w:val="auto"/>
        </w:rPr>
        <w:tab/>
      </w:r>
      <w:r w:rsidR="00CE3D5E">
        <w:rPr>
          <w:iCs/>
          <w:color w:val="auto"/>
        </w:rPr>
        <w:tab/>
        <w:t>__________________________________________________</w:t>
      </w:r>
    </w:p>
    <w:p w14:paraId="5B87CA11" w14:textId="77777777" w:rsidR="006C66EC" w:rsidRPr="006C66EC" w:rsidRDefault="006C66EC" w:rsidP="006C66EC">
      <w:pPr>
        <w:ind w:left="360" w:right="-1080"/>
        <w:rPr>
          <w:iCs/>
        </w:rPr>
      </w:pPr>
      <w:r w:rsidRPr="006C66EC">
        <w:rPr>
          <w:rFonts w:ascii="Times New Roman" w:eastAsia="Times New Roman" w:hAnsi="Times New Roman" w:cs="Times New Roman"/>
          <w:iCs/>
          <w:szCs w:val="20"/>
        </w:rPr>
        <w:t>by Offeror:</w:t>
      </w:r>
      <w:r w:rsidRPr="006C66EC">
        <w:rPr>
          <w:iCs/>
        </w:rPr>
        <w:tab/>
      </w:r>
      <w:r w:rsidRPr="006C66EC">
        <w:rPr>
          <w:iCs/>
        </w:rPr>
        <w:tab/>
      </w:r>
      <w:r w:rsidRPr="006C66EC">
        <w:rPr>
          <w:iCs/>
        </w:rPr>
        <w:tab/>
      </w:r>
      <w:r w:rsidRPr="006C66EC">
        <w:rPr>
          <w:iCs/>
        </w:rPr>
        <w:tab/>
        <w:t>__________________________________________________</w:t>
      </w:r>
    </w:p>
    <w:p w14:paraId="035FDFFF" w14:textId="77777777" w:rsidR="006C66EC" w:rsidRPr="006C66EC" w:rsidRDefault="006C66EC" w:rsidP="006C66EC">
      <w:pPr>
        <w:ind w:left="3780" w:right="-1080" w:firstLine="540"/>
        <w:rPr>
          <w:iCs/>
        </w:rPr>
      </w:pPr>
      <w:r w:rsidRPr="006C66EC">
        <w:rPr>
          <w:iCs/>
        </w:rPr>
        <w:t>__________________________________________________</w:t>
      </w:r>
    </w:p>
    <w:p w14:paraId="1020E9BE" w14:textId="77777777" w:rsidR="006C66EC" w:rsidRPr="006C66EC" w:rsidRDefault="006C66EC" w:rsidP="006C66EC">
      <w:pPr>
        <w:ind w:left="3780" w:right="-1080" w:firstLine="540"/>
        <w:rPr>
          <w:iCs/>
        </w:rPr>
      </w:pPr>
      <w:r w:rsidRPr="006C66EC">
        <w:rPr>
          <w:iCs/>
        </w:rPr>
        <w:t>__________________________________________________</w:t>
      </w:r>
    </w:p>
    <w:p w14:paraId="59B3E907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Contract No.: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</w:t>
      </w:r>
      <w:r w:rsidRPr="00CE3D5E">
        <w:rPr>
          <w:b/>
          <w:bCs/>
          <w:iCs/>
          <w:color w:val="auto"/>
          <w:sz w:val="22"/>
          <w:szCs w:val="18"/>
        </w:rPr>
        <w:t>Contract Value$</w:t>
      </w:r>
      <w:r w:rsidRPr="006C66EC">
        <w:rPr>
          <w:iCs/>
          <w:color w:val="auto"/>
        </w:rPr>
        <w:t>______________</w:t>
      </w:r>
    </w:p>
    <w:p w14:paraId="65FF8490" w14:textId="77777777"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Contract Period of Performance: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14:paraId="168D6C0B" w14:textId="77777777" w:rsidR="006C66EC" w:rsidRDefault="006C66EC" w:rsidP="006C66EC">
      <w:pPr>
        <w:ind w:right="-1080"/>
        <w:rPr>
          <w:iCs/>
          <w:color w:val="0000FF"/>
        </w:rPr>
      </w:pPr>
    </w:p>
    <w:p w14:paraId="4A76B2C5" w14:textId="77777777" w:rsidR="00B773FF" w:rsidRDefault="00B773FF" w:rsidP="006C66EC">
      <w:pPr>
        <w:ind w:right="-1080"/>
        <w:rPr>
          <w:iCs/>
          <w:color w:val="0000FF"/>
        </w:rPr>
      </w:pPr>
    </w:p>
    <w:p w14:paraId="46B50210" w14:textId="77777777" w:rsidR="00B773FF" w:rsidRPr="006C66EC" w:rsidRDefault="00B773FF" w:rsidP="006C66EC">
      <w:pPr>
        <w:ind w:right="-1080"/>
        <w:rPr>
          <w:iCs/>
          <w:color w:val="0000FF"/>
        </w:rPr>
      </w:pPr>
    </w:p>
    <w:p w14:paraId="291CF921" w14:textId="77777777" w:rsidR="006C66EC" w:rsidRPr="00B773FF" w:rsidRDefault="006C66EC" w:rsidP="00ED7B5E">
      <w:pPr>
        <w:ind w:left="-720" w:right="-1080"/>
        <w:rPr>
          <w:i/>
          <w:color w:val="FF0000"/>
        </w:rPr>
      </w:pPr>
      <w:r w:rsidRPr="00B773FF">
        <w:rPr>
          <w:i/>
          <w:color w:val="FF0000"/>
        </w:rPr>
        <w:t>*Evaluator must provide remarks for all “Excellent Performance” ratings</w:t>
      </w:r>
      <w:r w:rsidR="007364B0" w:rsidRPr="00B773FF">
        <w:rPr>
          <w:i/>
          <w:color w:val="FF0000"/>
        </w:rPr>
        <w:t xml:space="preserve"> – Continue on</w:t>
      </w:r>
      <w:r w:rsidR="00ED7B5E" w:rsidRPr="00B773FF">
        <w:rPr>
          <w:i/>
          <w:color w:val="FF0000"/>
        </w:rPr>
        <w:t xml:space="preserve"> a </w:t>
      </w:r>
      <w:r w:rsidR="007364B0" w:rsidRPr="00B773FF">
        <w:rPr>
          <w:i/>
          <w:color w:val="FF0000"/>
        </w:rPr>
        <w:t>sperate sheet</w:t>
      </w:r>
      <w:r w:rsidR="00ED7B5E" w:rsidRPr="00B773FF">
        <w:rPr>
          <w:i/>
          <w:color w:val="FF0000"/>
        </w:rPr>
        <w:t>.</w:t>
      </w:r>
    </w:p>
    <w:p w14:paraId="578E2E3E" w14:textId="77777777" w:rsidR="00ED7B5E" w:rsidRPr="00B773FF" w:rsidRDefault="006C66EC" w:rsidP="00ED7B5E">
      <w:pPr>
        <w:ind w:left="-720" w:right="-1080"/>
        <w:rPr>
          <w:i/>
          <w:color w:val="FF0000"/>
        </w:rPr>
      </w:pPr>
      <w:r w:rsidRPr="00B773FF">
        <w:rPr>
          <w:i/>
          <w:color w:val="FF0000"/>
        </w:rPr>
        <w:t>**Evaluators must provide remarks for all “Unacceptable Performance” ratings</w:t>
      </w:r>
      <w:r w:rsidR="007364B0" w:rsidRPr="00B773FF">
        <w:rPr>
          <w:i/>
          <w:color w:val="FF0000"/>
        </w:rPr>
        <w:t xml:space="preserve"> – Continue on </w:t>
      </w:r>
      <w:r w:rsidR="00ED7B5E" w:rsidRPr="00B773FF">
        <w:rPr>
          <w:i/>
          <w:color w:val="FF0000"/>
        </w:rPr>
        <w:t xml:space="preserve">a </w:t>
      </w:r>
      <w:r w:rsidR="007364B0" w:rsidRPr="00B773FF">
        <w:rPr>
          <w:i/>
          <w:color w:val="FF0000"/>
        </w:rPr>
        <w:t>sperate</w:t>
      </w:r>
      <w:r w:rsidR="00ED7B5E" w:rsidRPr="00B773FF">
        <w:rPr>
          <w:i/>
          <w:color w:val="FF0000"/>
        </w:rPr>
        <w:t xml:space="preserve"> sheet.</w:t>
      </w:r>
    </w:p>
    <w:p w14:paraId="0490F6C4" w14:textId="77777777" w:rsidR="00ED7B5E" w:rsidRDefault="00ED7B5E">
      <w:pPr>
        <w:rPr>
          <w:iCs/>
          <w:color w:val="0000FF"/>
        </w:rPr>
      </w:pPr>
      <w:r>
        <w:rPr>
          <w:iCs/>
          <w:color w:val="0000FF"/>
        </w:rPr>
        <w:br w:type="page"/>
      </w:r>
    </w:p>
    <w:p w14:paraId="48576271" w14:textId="77777777" w:rsidR="00ED7B5E" w:rsidRPr="00ED7B5E" w:rsidRDefault="00ED7B5E" w:rsidP="00ED7B5E">
      <w:pPr>
        <w:ind w:left="-720" w:right="-1080"/>
        <w:jc w:val="center"/>
        <w:rPr>
          <w:b/>
          <w:bCs/>
          <w:iCs/>
        </w:rPr>
      </w:pPr>
      <w:r w:rsidRPr="00ED7B5E">
        <w:rPr>
          <w:b/>
          <w:bCs/>
          <w:iCs/>
        </w:rPr>
        <w:lastRenderedPageBreak/>
        <w:t>RATING GUIDELINES</w:t>
      </w:r>
    </w:p>
    <w:p w14:paraId="5B686D74" w14:textId="77777777" w:rsidR="006C66EC" w:rsidRDefault="00ED7B5E" w:rsidP="00ED7B5E">
      <w:pPr>
        <w:ind w:left="-720" w:right="-1080"/>
        <w:jc w:val="center"/>
        <w:rPr>
          <w:iCs/>
        </w:rPr>
      </w:pPr>
      <w:r w:rsidRPr="00ED7B5E">
        <w:rPr>
          <w:iCs/>
        </w:rPr>
        <w:t>Summarize Contractor performance in each of the rating areas. Assign each area a rating of 0 (Unacceptable), 1 (Poor), 2 (Acceptable), 3 (Good), 4(Excellent), or ++ (Plus). Use the following instructions as guidance in making these evaluations.</w:t>
      </w:r>
    </w:p>
    <w:tbl>
      <w:tblPr>
        <w:tblpPr w:leftFromText="180" w:rightFromText="180" w:vertAnchor="text" w:tblpY="80"/>
        <w:tblW w:w="10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572"/>
        <w:gridCol w:w="2660"/>
        <w:gridCol w:w="2838"/>
      </w:tblGrid>
      <w:tr w:rsidR="00151B50" w:rsidRPr="00B773FF" w14:paraId="39A99D0A" w14:textId="77777777" w:rsidTr="00656238">
        <w:trPr>
          <w:trHeight w:hRule="exact" w:val="46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03BE444" w14:textId="77777777"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4B0D87A" w14:textId="77777777"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Quality Product/Services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6D76A5" w14:textId="77777777"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6D65DF" w14:textId="77777777"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Cost Control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0E9CBE5" w14:textId="77777777"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43FC64A" w14:textId="77777777" w:rsidR="00151B50" w:rsidRPr="00151B50" w:rsidRDefault="00151B50" w:rsidP="00151B50">
            <w:pPr>
              <w:widowControl w:val="0"/>
              <w:spacing w:line="175" w:lineRule="exact"/>
              <w:ind w:left="267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Timeless of Performance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A6E444" w14:textId="77777777"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68FE74F" w14:textId="77777777" w:rsidR="00151B50" w:rsidRPr="00151B50" w:rsidRDefault="00151B50" w:rsidP="00151B50">
            <w:pPr>
              <w:widowControl w:val="0"/>
              <w:spacing w:line="175" w:lineRule="exact"/>
              <w:ind w:left="275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Business Relations</w:t>
            </w:r>
          </w:p>
        </w:tc>
      </w:tr>
      <w:tr w:rsidR="00151B50" w:rsidRPr="00B773FF" w14:paraId="7D2DFA2B" w14:textId="77777777" w:rsidTr="00656238">
        <w:trPr>
          <w:trHeight w:hRule="exact" w:val="591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3AFA4C38" w14:textId="77777777" w:rsidR="00151B50" w:rsidRPr="00B773FF" w:rsidRDefault="00151B50" w:rsidP="00151B50">
            <w:pPr>
              <w:widowControl w:val="0"/>
              <w:spacing w:before="79"/>
              <w:ind w:left="173" w:right="464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B773F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2F4AD40A" w14:textId="77777777" w:rsidR="00151B50" w:rsidRPr="00B773FF" w:rsidRDefault="00151B50" w:rsidP="00151B50">
            <w:pPr>
              <w:widowControl w:val="0"/>
              <w:spacing w:before="79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-Within budget (over/</w:t>
            </w:r>
          </w:p>
          <w:p w14:paraId="64B55959" w14:textId="77777777" w:rsidR="00151B50" w:rsidRPr="00B773FF" w:rsidRDefault="00151B50" w:rsidP="00151B50">
            <w:pPr>
              <w:widowControl w:val="0"/>
              <w:spacing w:before="1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under target costs)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C31A3BF" w14:textId="77777777" w:rsidR="00151B50" w:rsidRPr="00B773FF" w:rsidRDefault="00151B50" w:rsidP="00151B50">
            <w:pPr>
              <w:widowControl w:val="0"/>
              <w:spacing w:before="79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B773FF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B773FF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14:paraId="376385E4" w14:textId="77777777" w:rsidR="00151B50" w:rsidRPr="00B773FF" w:rsidRDefault="00151B50" w:rsidP="00151B50">
            <w:pPr>
              <w:widowControl w:val="0"/>
              <w:spacing w:before="1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00145BD1" w14:textId="77777777" w:rsidR="00151B50" w:rsidRPr="00B773FF" w:rsidRDefault="00151B50" w:rsidP="00151B50">
            <w:pPr>
              <w:widowControl w:val="0"/>
              <w:spacing w:before="79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14:paraId="28130831" w14:textId="77777777" w:rsidR="00151B50" w:rsidRPr="00B773FF" w:rsidRDefault="00151B50" w:rsidP="00151B50">
            <w:pPr>
              <w:widowControl w:val="0"/>
              <w:spacing w:before="1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151B50" w:rsidRPr="00B773FF" w14:paraId="0356214A" w14:textId="77777777" w:rsidTr="00656238">
        <w:trPr>
          <w:trHeight w:hRule="exact" w:val="563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67E33E34" w14:textId="77777777" w:rsidR="00151B50" w:rsidRPr="00B773FF" w:rsidRDefault="00151B50" w:rsidP="00151B50">
            <w:pPr>
              <w:widowControl w:val="0"/>
              <w:spacing w:line="175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B773FF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14:paraId="13D63107" w14:textId="77777777" w:rsidR="00151B50" w:rsidRPr="00B773FF" w:rsidRDefault="00151B50" w:rsidP="00151B50">
            <w:pPr>
              <w:widowControl w:val="0"/>
              <w:spacing w:line="184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B773FF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personnel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B238EBF" w14:textId="77777777" w:rsidR="00151B50" w:rsidRPr="00B773FF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-Current, accurate, and</w:t>
            </w:r>
          </w:p>
          <w:p w14:paraId="3E27E784" w14:textId="77777777" w:rsidR="00151B50" w:rsidRPr="00B773FF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complete billings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E97A4A" w14:textId="77777777"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14:paraId="6705195C" w14:textId="77777777" w:rsidR="00151B50" w:rsidRPr="00B773FF" w:rsidRDefault="00151B50" w:rsidP="00151B50">
            <w:pPr>
              <w:widowControl w:val="0"/>
              <w:spacing w:line="184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9AACC44" w14:textId="77777777" w:rsidR="00151B50" w:rsidRPr="00B773FF" w:rsidRDefault="00151B50" w:rsidP="00151B50">
            <w:pPr>
              <w:widowControl w:val="0"/>
              <w:spacing w:line="175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386B317C" w14:textId="77777777"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151B50" w:rsidRPr="00B773FF" w14:paraId="0D6DE6C4" w14:textId="77777777" w:rsidTr="00656238">
        <w:trPr>
          <w:trHeight w:hRule="exact" w:val="716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A47D30D" w14:textId="77777777" w:rsidR="00151B50" w:rsidRPr="00B773FF" w:rsidRDefault="00151B50" w:rsidP="00151B50">
            <w:pPr>
              <w:widowControl w:val="0"/>
              <w:spacing w:line="184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B773FF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507851EB" w14:textId="77777777" w:rsidR="00151B50" w:rsidRPr="00B773FF" w:rsidRDefault="00151B50" w:rsidP="00151B50">
            <w:pPr>
              <w:widowControl w:val="0"/>
              <w:spacing w:line="176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-Relationship of negated</w:t>
            </w:r>
          </w:p>
          <w:p w14:paraId="32EB870E" w14:textId="77777777" w:rsidR="00151B50" w:rsidRPr="00B773FF" w:rsidRDefault="00151B50" w:rsidP="00151B50">
            <w:pPr>
              <w:widowControl w:val="0"/>
              <w:spacing w:line="184" w:lineRule="exact"/>
              <w:ind w:left="184" w:right="715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costs to actual</w:t>
            </w:r>
          </w:p>
          <w:p w14:paraId="10A8E008" w14:textId="77777777" w:rsidR="00151B50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-Cost efficiencies</w:t>
            </w:r>
          </w:p>
          <w:p w14:paraId="39A7525F" w14:textId="77777777" w:rsidR="00151B50" w:rsidRPr="00B773FF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-Change order issue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0FDA94" w14:textId="77777777"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time, including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w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p-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and</w:t>
            </w:r>
          </w:p>
          <w:p w14:paraId="72415853" w14:textId="77777777"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FE64BF5" w14:textId="77777777"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B773F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14:paraId="50FCCDBF" w14:textId="77777777"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151B50" w:rsidRPr="00B773FF" w14:paraId="4A71DAC4" w14:textId="77777777" w:rsidTr="00656238">
        <w:trPr>
          <w:trHeight w:hRule="exact" w:val="73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4C3AA087" w14:textId="77777777" w:rsidR="00151B50" w:rsidRPr="00B773FF" w:rsidRDefault="00151B50" w:rsidP="00151B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002D4525" w14:textId="77777777"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C257B5" w14:textId="77777777" w:rsidR="00151B50" w:rsidRPr="00B773FF" w:rsidRDefault="00151B50" w:rsidP="00151B50">
            <w:pPr>
              <w:widowControl w:val="0"/>
              <w:spacing w:line="17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14:paraId="31ABAE99" w14:textId="77777777" w:rsidR="00151B50" w:rsidRPr="00B773FF" w:rsidRDefault="00151B50" w:rsidP="00151B50">
            <w:pPr>
              <w:widowControl w:val="0"/>
              <w:spacing w:line="184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2255DE67" w14:textId="77777777"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14:paraId="5341DF72" w14:textId="77777777"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12603F0" w14:textId="77777777"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recommended solutions</w:t>
            </w:r>
          </w:p>
        </w:tc>
      </w:tr>
      <w:tr w:rsidR="00151B50" w:rsidRPr="00B773FF" w14:paraId="588BCF97" w14:textId="77777777" w:rsidTr="000742B6">
        <w:trPr>
          <w:trHeight w:hRule="exact" w:val="619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0CE25D1C" w14:textId="77777777"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631AAEB9" w14:textId="77777777"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1ADC7DA" w14:textId="77777777"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2D8A519" w14:textId="77777777" w:rsidR="00151B50" w:rsidRPr="00A30FC4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snail/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mall disadvantaged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14:paraId="5C42A50B" w14:textId="77777777" w:rsidR="00151B50" w:rsidRPr="00A30FC4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Subcontracting program</w:t>
            </w:r>
          </w:p>
          <w:p w14:paraId="03C28598" w14:textId="77777777"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6A7B69D" w14:textId="77777777" w:rsidR="00ED7B5E" w:rsidRDefault="00ED7B5E" w:rsidP="00ED7B5E">
      <w:pPr>
        <w:ind w:left="-720" w:right="-1080"/>
        <w:jc w:val="center"/>
        <w:rPr>
          <w:iCs/>
        </w:rPr>
      </w:pPr>
    </w:p>
    <w:tbl>
      <w:tblPr>
        <w:tblpPr w:leftFromText="180" w:rightFromText="180" w:vertAnchor="text" w:horzAnchor="margin" w:tblpXSpec="center" w:tblpY="36"/>
        <w:tblW w:w="11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686"/>
        <w:gridCol w:w="2342"/>
        <w:gridCol w:w="2161"/>
        <w:gridCol w:w="2507"/>
      </w:tblGrid>
      <w:tr w:rsidR="00151B50" w:rsidRPr="00A30FC4" w14:paraId="654C8911" w14:textId="77777777" w:rsidTr="00151B50">
        <w:trPr>
          <w:trHeight w:hRule="exact" w:val="87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B1567F2" w14:textId="77777777" w:rsidR="00151B50" w:rsidRPr="00151B50" w:rsidRDefault="00151B50" w:rsidP="00151B50">
            <w:pPr>
              <w:spacing w:before="79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0.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Zero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F41909F" w14:textId="77777777" w:rsidR="00151B50" w:rsidRPr="00A30FC4" w:rsidRDefault="00151B50" w:rsidP="00151B50">
            <w:pPr>
              <w:spacing w:before="82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Agency resources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55F836" w14:textId="77777777" w:rsidR="00151B50" w:rsidRPr="00A30FC4" w:rsidRDefault="00151B50" w:rsidP="00151B50">
            <w:pPr>
              <w:spacing w:before="82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1FD7ED" w14:textId="77777777" w:rsidR="00151B50" w:rsidRPr="00A30FC4" w:rsidRDefault="00151B50" w:rsidP="00151B50">
            <w:pPr>
              <w:spacing w:before="79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14:paraId="12AB94AA" w14:textId="77777777" w:rsidR="00151B50" w:rsidRPr="00A30FC4" w:rsidRDefault="00151B50" w:rsidP="00151B50">
            <w:pPr>
              <w:spacing w:before="2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of Agency resources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B72FC79" w14:textId="77777777" w:rsidR="00151B50" w:rsidRPr="00A30FC4" w:rsidRDefault="00151B50" w:rsidP="00151B50">
            <w:pPr>
              <w:spacing w:before="82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151B50" w:rsidRPr="00A30FC4" w14:paraId="75181E8C" w14:textId="77777777" w:rsidTr="00151B50">
        <w:trPr>
          <w:trHeight w:hRule="exact" w:val="10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334C95" w14:textId="77777777"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Unacceptable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F0DD02F" w14:textId="77777777" w:rsidR="00151B50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F89608" w14:textId="77777777" w:rsidR="00151B50" w:rsidRPr="00A30FC4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A08D99" w14:textId="77777777" w:rsidR="00151B50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64CE25" w14:textId="77777777" w:rsidR="00151B50" w:rsidRPr="00A30FC4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4537AE" w14:textId="77777777"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761109" w14:textId="77777777"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47865CE" w14:textId="77777777"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E65A04" w14:textId="77777777"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151B50" w:rsidRPr="00A30FC4" w14:paraId="2D6A968E" w14:textId="77777777" w:rsidTr="00151B50">
        <w:trPr>
          <w:trHeight w:hRule="exact" w:val="9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58CB8F" w14:textId="77777777"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2.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Poor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E85F99A" w14:textId="77777777" w:rsidR="00151B50" w:rsidRPr="00A30FC4" w:rsidRDefault="00151B50" w:rsidP="00151B50">
            <w:pPr>
              <w:spacing w:before="86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4C55BD2" w14:textId="77777777" w:rsidR="00151B50" w:rsidRPr="00A30FC4" w:rsidRDefault="00151B50" w:rsidP="00151B50">
            <w:pPr>
              <w:spacing w:before="86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6036B7" w14:textId="77777777" w:rsidR="00151B50" w:rsidRPr="00A30FC4" w:rsidRDefault="00151B50" w:rsidP="00151B50">
            <w:pPr>
              <w:spacing w:before="83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14:paraId="702009DB" w14:textId="77777777" w:rsidR="00151B50" w:rsidRPr="00A30FC4" w:rsidRDefault="00151B50" w:rsidP="00151B50">
            <w:pPr>
              <w:spacing w:before="2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8270EAC" w14:textId="77777777" w:rsidR="00151B50" w:rsidRPr="00A30FC4" w:rsidRDefault="00151B50" w:rsidP="00151B50">
            <w:pPr>
              <w:spacing w:before="86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</w:tr>
      <w:tr w:rsidR="00151B50" w:rsidRPr="00A30FC4" w14:paraId="3CC51E33" w14:textId="77777777" w:rsidTr="00151B50">
        <w:trPr>
          <w:trHeight w:hRule="exact" w:val="9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D1E96A8" w14:textId="77777777"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3.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6"/>
                <w:szCs w:val="16"/>
              </w:rPr>
              <w:t>A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c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p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tab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9869966" w14:textId="77777777" w:rsidR="00151B50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B7CD53" w14:textId="77777777" w:rsidR="00151B50" w:rsidRPr="00A30FC4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54CB8E0" w14:textId="77777777" w:rsidR="00151B50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5D4D67" w14:textId="77777777" w:rsidR="00151B50" w:rsidRPr="00A30FC4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56F5510" w14:textId="77777777"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1F2F30" w14:textId="77777777"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6621F40" w14:textId="77777777" w:rsidR="00151B50" w:rsidRDefault="00151B50" w:rsidP="00151B50">
            <w:pPr>
              <w:spacing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55B9C8" w14:textId="77777777" w:rsidR="00151B50" w:rsidRPr="00A30FC4" w:rsidRDefault="00151B50" w:rsidP="00151B50">
            <w:pPr>
              <w:spacing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151B50" w:rsidRPr="00A30FC4" w14:paraId="77B82243" w14:textId="77777777" w:rsidTr="00151B50">
        <w:trPr>
          <w:trHeight w:hRule="exact" w:val="731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245D9F" w14:textId="77777777"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4.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od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B288776" w14:textId="77777777" w:rsidR="00151B50" w:rsidRPr="00A30FC4" w:rsidRDefault="00151B50" w:rsidP="00151B50">
            <w:pPr>
              <w:spacing w:before="83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CE18684" w14:textId="77777777" w:rsidR="00151B50" w:rsidRPr="00A30FC4" w:rsidRDefault="00151B50" w:rsidP="00151B50">
            <w:pPr>
              <w:spacing w:before="83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F26F2F" w14:textId="77777777" w:rsidR="00151B50" w:rsidRPr="00A30FC4" w:rsidRDefault="00151B50" w:rsidP="00151B50">
            <w:pPr>
              <w:spacing w:before="83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9A05A61" w14:textId="77777777" w:rsidR="00151B50" w:rsidRPr="00A30FC4" w:rsidRDefault="00151B50" w:rsidP="00151B50">
            <w:pPr>
              <w:spacing w:before="86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656238" w:rsidRPr="00A30FC4" w14:paraId="1136287F" w14:textId="77777777" w:rsidTr="00656238">
        <w:trPr>
          <w:trHeight w:hRule="exact" w:val="47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075B2C" w14:textId="77777777" w:rsidR="00656238" w:rsidRPr="00151B50" w:rsidRDefault="00656238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5. Excellent</w:t>
            </w: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1AA7C" w14:textId="77777777" w:rsidR="00656238" w:rsidRPr="00A30FC4" w:rsidRDefault="00656238" w:rsidP="00151B50">
            <w:pPr>
              <w:spacing w:before="86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This Contractor has demonstrated an exception performance level in some or all of the above categories.</w:t>
            </w:r>
          </w:p>
        </w:tc>
      </w:tr>
    </w:tbl>
    <w:p w14:paraId="65BC549F" w14:textId="77777777" w:rsidR="00ED7B5E" w:rsidRDefault="00ED7B5E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p w14:paraId="0507325B" w14:textId="77777777" w:rsidR="00B773FF" w:rsidRDefault="00B773FF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p w14:paraId="00237154" w14:textId="77777777" w:rsidR="00B773FF" w:rsidRPr="00B773FF" w:rsidRDefault="00B773FF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sectPr w:rsidR="00B773FF" w:rsidRPr="00B773FF" w:rsidSect="009C3F2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BD82" w14:textId="77777777" w:rsidR="009C391F" w:rsidRDefault="009C391F" w:rsidP="00153C80">
      <w:r>
        <w:separator/>
      </w:r>
    </w:p>
  </w:endnote>
  <w:endnote w:type="continuationSeparator" w:id="0">
    <w:p w14:paraId="24688F0B" w14:textId="77777777" w:rsidR="009C391F" w:rsidRDefault="009C391F" w:rsidP="001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3D7F" w14:textId="77777777" w:rsidR="009C391F" w:rsidRDefault="009C391F" w:rsidP="00153C80">
      <w:r>
        <w:separator/>
      </w:r>
    </w:p>
  </w:footnote>
  <w:footnote w:type="continuationSeparator" w:id="0">
    <w:p w14:paraId="5FFF6AE5" w14:textId="77777777" w:rsidR="009C391F" w:rsidRDefault="009C391F" w:rsidP="0015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C7D1" w14:textId="77777777" w:rsidR="00151B50" w:rsidRDefault="009C391F">
    <w:pPr>
      <w:pStyle w:val="Header"/>
    </w:pPr>
    <w:r>
      <w:rPr>
        <w:noProof/>
      </w:rPr>
      <w:pict w14:anchorId="0CF2D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onikavinje/Desktop/DGS_Letterhea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892E" w14:textId="77777777" w:rsidR="00151B50" w:rsidRDefault="009C391F" w:rsidP="009F5DDE">
    <w:pPr>
      <w:pStyle w:val="Header"/>
    </w:pPr>
    <w:r>
      <w:rPr>
        <w:noProof/>
      </w:rPr>
      <w:pict w14:anchorId="5C5CA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onikavinje/Desktop/DGS_Letterhead.pdf" style="position:absolute;margin-left:-1in;margin-top:-182.85pt;width:633pt;height:792.45pt;z-index:-251658240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1" o:title="DGS_Letterhead"/>
          <w10:wrap anchorx="margin" anchory="margin"/>
        </v:shape>
      </w:pict>
    </w:r>
    <w:r w:rsidR="00151B50">
      <w:t xml:space="preserve">                                        </w:t>
    </w:r>
  </w:p>
  <w:p w14:paraId="621AB41A" w14:textId="77777777" w:rsidR="00151B50" w:rsidRDefault="00151B50" w:rsidP="009F5DDE">
    <w:pPr>
      <w:pStyle w:val="Header"/>
    </w:pPr>
  </w:p>
  <w:p w14:paraId="357C362B" w14:textId="77777777" w:rsidR="00151B50" w:rsidRDefault="00151B50" w:rsidP="009F5DDE">
    <w:pPr>
      <w:pStyle w:val="Header"/>
    </w:pPr>
  </w:p>
  <w:p w14:paraId="7936D899" w14:textId="77777777" w:rsidR="00151B50" w:rsidRDefault="00151B50" w:rsidP="009F5DDE">
    <w:pPr>
      <w:pStyle w:val="Header"/>
    </w:pPr>
  </w:p>
  <w:p w14:paraId="482062A3" w14:textId="77777777" w:rsidR="00151B50" w:rsidRDefault="00151B50" w:rsidP="009F5DDE">
    <w:pPr>
      <w:pStyle w:val="Header"/>
    </w:pPr>
  </w:p>
  <w:p w14:paraId="1D74E733" w14:textId="77777777" w:rsidR="00151B50" w:rsidRDefault="00151B50" w:rsidP="009F5DDE">
    <w:pPr>
      <w:pStyle w:val="Header"/>
    </w:pPr>
  </w:p>
  <w:p w14:paraId="28D65D28" w14:textId="77777777" w:rsidR="00151B50" w:rsidRPr="009C3F24" w:rsidRDefault="00151B50" w:rsidP="009F5DDE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42C081E7" w14:textId="77777777" w:rsidR="00656238" w:rsidRPr="00656238" w:rsidRDefault="00656238" w:rsidP="00656238">
    <w:pPr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656238">
      <w:rPr>
        <w:rFonts w:ascii="Times New Roman" w:hAnsi="Times New Roman" w:cs="Times New Roman"/>
        <w:color w:val="808080" w:themeColor="background1" w:themeShade="80"/>
        <w:sz w:val="20"/>
        <w:szCs w:val="20"/>
      </w:rPr>
      <w:t>VENDOR CLIENT PAST PERFORMANCE EVALUATION</w:t>
    </w:r>
  </w:p>
  <w:p w14:paraId="6E44417F" w14:textId="77777777" w:rsidR="00151B50" w:rsidRPr="009C3F24" w:rsidRDefault="00151B50" w:rsidP="009C3F24">
    <w:pPr>
      <w:pStyle w:val="Header"/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4B91A963" w14:textId="77777777" w:rsidR="00151B50" w:rsidRDefault="00151B50" w:rsidP="009C3F24">
    <w:pPr>
      <w:ind w:left="-720"/>
    </w:pP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Page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PAGE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5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of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NUMPAGES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5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CF27" w14:textId="77777777" w:rsidR="00151B50" w:rsidRDefault="009C391F">
    <w:pPr>
      <w:pStyle w:val="Header"/>
    </w:pPr>
    <w:r>
      <w:rPr>
        <w:noProof/>
      </w:rPr>
      <w:pict w14:anchorId="69CB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onikavinje/Desktop/DGS_Letterhea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429D"/>
    <w:multiLevelType w:val="hybridMultilevel"/>
    <w:tmpl w:val="771E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9E3"/>
    <w:multiLevelType w:val="hybridMultilevel"/>
    <w:tmpl w:val="3AB481F4"/>
    <w:lvl w:ilvl="0" w:tplc="D458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C2F22"/>
    <w:multiLevelType w:val="hybridMultilevel"/>
    <w:tmpl w:val="96802316"/>
    <w:lvl w:ilvl="0" w:tplc="5B08DF0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017"/>
    <w:multiLevelType w:val="hybridMultilevel"/>
    <w:tmpl w:val="DB947C1C"/>
    <w:lvl w:ilvl="0" w:tplc="D458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B0760AA0">
      <w:start w:val="1"/>
      <w:numFmt w:val="lowerLetter"/>
      <w:lvlText w:val="%2)"/>
      <w:lvlJc w:val="left"/>
      <w:pPr>
        <w:ind w:left="1080" w:hanging="360"/>
      </w:pPr>
      <w:rPr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E08D8"/>
    <w:multiLevelType w:val="hybridMultilevel"/>
    <w:tmpl w:val="A8822B2C"/>
    <w:lvl w:ilvl="0" w:tplc="EE6C48A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3E8E"/>
    <w:multiLevelType w:val="hybridMultilevel"/>
    <w:tmpl w:val="29F282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0066E6B"/>
    <w:multiLevelType w:val="hybridMultilevel"/>
    <w:tmpl w:val="E3945BDA"/>
    <w:lvl w:ilvl="0" w:tplc="110EB1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C736E5FE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063CC"/>
    <w:multiLevelType w:val="hybridMultilevel"/>
    <w:tmpl w:val="6F1AD4E0"/>
    <w:lvl w:ilvl="0" w:tplc="4E2C5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218C6"/>
    <w:multiLevelType w:val="hybridMultilevel"/>
    <w:tmpl w:val="DEB20B04"/>
    <w:lvl w:ilvl="0" w:tplc="9D76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E"/>
    <w:rsid w:val="00016144"/>
    <w:rsid w:val="00022E90"/>
    <w:rsid w:val="00026357"/>
    <w:rsid w:val="00047EE6"/>
    <w:rsid w:val="0006219B"/>
    <w:rsid w:val="000742B6"/>
    <w:rsid w:val="00083D57"/>
    <w:rsid w:val="000B4CCD"/>
    <w:rsid w:val="000D541D"/>
    <w:rsid w:val="00127C0B"/>
    <w:rsid w:val="00151B50"/>
    <w:rsid w:val="00153C80"/>
    <w:rsid w:val="00193825"/>
    <w:rsid w:val="001C06EF"/>
    <w:rsid w:val="002032C5"/>
    <w:rsid w:val="002623CA"/>
    <w:rsid w:val="002A5FE5"/>
    <w:rsid w:val="00311355"/>
    <w:rsid w:val="0034102B"/>
    <w:rsid w:val="00367B40"/>
    <w:rsid w:val="00382EED"/>
    <w:rsid w:val="003E2B97"/>
    <w:rsid w:val="00410EDD"/>
    <w:rsid w:val="004376C8"/>
    <w:rsid w:val="00487AF6"/>
    <w:rsid w:val="0049543B"/>
    <w:rsid w:val="00552DA1"/>
    <w:rsid w:val="005860B1"/>
    <w:rsid w:val="005A08AD"/>
    <w:rsid w:val="005C7663"/>
    <w:rsid w:val="00656238"/>
    <w:rsid w:val="0068301E"/>
    <w:rsid w:val="006C66EC"/>
    <w:rsid w:val="007364B0"/>
    <w:rsid w:val="00773827"/>
    <w:rsid w:val="007757A4"/>
    <w:rsid w:val="007D6F57"/>
    <w:rsid w:val="007E71EF"/>
    <w:rsid w:val="00806A0E"/>
    <w:rsid w:val="008725A8"/>
    <w:rsid w:val="00886064"/>
    <w:rsid w:val="008A73FB"/>
    <w:rsid w:val="0090412C"/>
    <w:rsid w:val="009253C8"/>
    <w:rsid w:val="00955E50"/>
    <w:rsid w:val="00962B57"/>
    <w:rsid w:val="009731AB"/>
    <w:rsid w:val="009C391F"/>
    <w:rsid w:val="009C3F24"/>
    <w:rsid w:val="009F5DDE"/>
    <w:rsid w:val="00A36FA5"/>
    <w:rsid w:val="00A52544"/>
    <w:rsid w:val="00A712EF"/>
    <w:rsid w:val="00A777A6"/>
    <w:rsid w:val="00AB2244"/>
    <w:rsid w:val="00B159C9"/>
    <w:rsid w:val="00B618E2"/>
    <w:rsid w:val="00B773FF"/>
    <w:rsid w:val="00B8008E"/>
    <w:rsid w:val="00C137BA"/>
    <w:rsid w:val="00C66313"/>
    <w:rsid w:val="00C774E4"/>
    <w:rsid w:val="00C7787D"/>
    <w:rsid w:val="00CA1697"/>
    <w:rsid w:val="00CE1E64"/>
    <w:rsid w:val="00CE3D5E"/>
    <w:rsid w:val="00D12274"/>
    <w:rsid w:val="00D57802"/>
    <w:rsid w:val="00E343FF"/>
    <w:rsid w:val="00E43BEF"/>
    <w:rsid w:val="00E632F5"/>
    <w:rsid w:val="00E768CB"/>
    <w:rsid w:val="00E76D7C"/>
    <w:rsid w:val="00EC28F7"/>
    <w:rsid w:val="00ED1C9E"/>
    <w:rsid w:val="00ED7B5E"/>
    <w:rsid w:val="00F35370"/>
    <w:rsid w:val="00F93E05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B94FC4"/>
  <w15:chartTrackingRefBased/>
  <w15:docId w15:val="{4D40C6BF-F97E-1345-AE77-25FDF98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3C80"/>
  </w:style>
  <w:style w:type="paragraph" w:styleId="Header">
    <w:name w:val="header"/>
    <w:basedOn w:val="Normal"/>
    <w:link w:val="Head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80"/>
  </w:style>
  <w:style w:type="paragraph" w:styleId="Footer">
    <w:name w:val="footer"/>
    <w:basedOn w:val="Normal"/>
    <w:link w:val="Foot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80"/>
  </w:style>
  <w:style w:type="paragraph" w:styleId="BalloonText">
    <w:name w:val="Balloon Text"/>
    <w:basedOn w:val="Normal"/>
    <w:link w:val="BalloonTextChar"/>
    <w:uiPriority w:val="99"/>
    <w:semiHidden/>
    <w:unhideWhenUsed/>
    <w:rsid w:val="00AB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57802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2B"/>
    <w:pPr>
      <w:ind w:left="720"/>
    </w:pPr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75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144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3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3F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Chilamkurthy, Ramalakshmi (DGS-Contractor)</cp:lastModifiedBy>
  <cp:revision>2</cp:revision>
  <cp:lastPrinted>2020-04-24T19:48:00Z</cp:lastPrinted>
  <dcterms:created xsi:type="dcterms:W3CDTF">2021-06-07T21:05:00Z</dcterms:created>
  <dcterms:modified xsi:type="dcterms:W3CDTF">2021-06-07T21:05:00Z</dcterms:modified>
</cp:coreProperties>
</file>