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6B" w:rsidRDefault="0016378B" w:rsidP="004E31F1">
      <w:pPr>
        <w:pStyle w:val="Title"/>
        <w:rPr>
          <w:rFonts w:ascii="Century Gothic" w:hAnsi="Century Gothic"/>
          <w:sz w:val="36"/>
        </w:rPr>
      </w:pPr>
      <w:proofErr w:type="spellStart"/>
      <w:r>
        <w:rPr>
          <w:rFonts w:ascii="Century Gothic" w:hAnsi="Century Gothic"/>
        </w:rPr>
        <w:t>Janney</w:t>
      </w:r>
      <w:proofErr w:type="spellEnd"/>
      <w:r>
        <w:rPr>
          <w:rFonts w:ascii="Century Gothic" w:hAnsi="Century Gothic"/>
        </w:rPr>
        <w:t xml:space="preserve"> </w:t>
      </w:r>
      <w:r w:rsidR="00745A11">
        <w:rPr>
          <w:rFonts w:ascii="Century Gothic" w:hAnsi="Century Gothic"/>
        </w:rPr>
        <w:t xml:space="preserve">ES </w:t>
      </w:r>
      <w:r>
        <w:rPr>
          <w:rFonts w:ascii="Century Gothic" w:hAnsi="Century Gothic"/>
        </w:rPr>
        <w:t>Addition</w:t>
      </w:r>
      <w:r w:rsidR="004E31F1" w:rsidRPr="00BC2AD0">
        <w:rPr>
          <w:rFonts w:ascii="Century Gothic" w:hAnsi="Century Gothic"/>
        </w:rPr>
        <w:t xml:space="preserve">: </w:t>
      </w:r>
      <w:r w:rsidR="00A310E0">
        <w:rPr>
          <w:rFonts w:ascii="Century Gothic" w:hAnsi="Century Gothic"/>
          <w:sz w:val="36"/>
        </w:rPr>
        <w:t>May 6</w:t>
      </w:r>
      <w:r w:rsidR="006557FA">
        <w:rPr>
          <w:rFonts w:ascii="Century Gothic" w:hAnsi="Century Gothic"/>
          <w:sz w:val="36"/>
        </w:rPr>
        <w:t>, 2014</w:t>
      </w:r>
      <w:r w:rsidR="00BC2AD0" w:rsidRPr="00BC2AD0">
        <w:rPr>
          <w:rFonts w:ascii="Century Gothic" w:hAnsi="Century Gothic"/>
          <w:sz w:val="36"/>
        </w:rPr>
        <w:t xml:space="preserve"> </w:t>
      </w:r>
    </w:p>
    <w:p w:rsidR="007C30DA" w:rsidRPr="00BC2AD0" w:rsidRDefault="004E31F1" w:rsidP="004E31F1">
      <w:pPr>
        <w:pStyle w:val="Title"/>
        <w:rPr>
          <w:rStyle w:val="Heading5Char"/>
          <w:rFonts w:ascii="Century Gothic" w:hAnsi="Century Gothic"/>
        </w:rPr>
      </w:pPr>
      <w:r w:rsidRPr="00BC2AD0">
        <w:rPr>
          <w:rFonts w:ascii="Century Gothic" w:hAnsi="Century Gothic"/>
          <w:sz w:val="36"/>
        </w:rPr>
        <w:t>Project Update</w:t>
      </w:r>
      <w:r w:rsidR="00916179">
        <w:rPr>
          <w:rFonts w:ascii="Century Gothic" w:hAnsi="Century Gothic"/>
          <w:sz w:val="36"/>
        </w:rPr>
        <w:t xml:space="preserve"> </w:t>
      </w:r>
    </w:p>
    <w:p w:rsidR="004E31F1" w:rsidRPr="00945675" w:rsidRDefault="0016378B" w:rsidP="004E31F1">
      <w:pPr>
        <w:pStyle w:val="NoSpacing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Update of </w:t>
      </w:r>
      <w:r w:rsidR="00A310E0">
        <w:rPr>
          <w:color w:val="1F497D" w:themeColor="text2"/>
          <w:sz w:val="36"/>
          <w:szCs w:val="36"/>
        </w:rPr>
        <w:t>April</w:t>
      </w:r>
      <w:r w:rsidR="002969BA">
        <w:rPr>
          <w:color w:val="1F497D" w:themeColor="text2"/>
          <w:sz w:val="36"/>
          <w:szCs w:val="36"/>
        </w:rPr>
        <w:t xml:space="preserve"> </w:t>
      </w:r>
      <w:r w:rsidR="006557FA">
        <w:rPr>
          <w:color w:val="1F497D" w:themeColor="text2"/>
          <w:sz w:val="36"/>
          <w:szCs w:val="36"/>
        </w:rPr>
        <w:t>Site Activities</w:t>
      </w:r>
    </w:p>
    <w:p w:rsidR="00A310E0" w:rsidRDefault="00A310E0" w:rsidP="00A310E0">
      <w:pPr>
        <w:pStyle w:val="NoSpacing"/>
        <w:numPr>
          <w:ilvl w:val="0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Spring Break:</w:t>
      </w:r>
    </w:p>
    <w:p w:rsidR="00A310E0" w:rsidRDefault="00A310E0" w:rsidP="00A310E0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Tompkins mobilized for the entire week of spring break (April 12</w:t>
      </w:r>
      <w:r w:rsidRPr="00984CD7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- April 21</w:t>
      </w:r>
      <w:r w:rsidRPr="00984CD7">
        <w:rPr>
          <w:sz w:val="28"/>
          <w:szCs w:val="32"/>
          <w:vertAlign w:val="superscript"/>
        </w:rPr>
        <w:t>st</w:t>
      </w:r>
      <w:r>
        <w:rPr>
          <w:sz w:val="28"/>
          <w:szCs w:val="32"/>
        </w:rPr>
        <w:t xml:space="preserve"> )</w:t>
      </w:r>
    </w:p>
    <w:p w:rsidR="00A310E0" w:rsidRPr="00A310E0" w:rsidRDefault="00A310E0" w:rsidP="00A310E0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Bar Joists &amp; metal decking installation was completed</w:t>
      </w:r>
      <w:r w:rsidRPr="00A310E0">
        <w:rPr>
          <w:sz w:val="28"/>
          <w:szCs w:val="32"/>
        </w:rPr>
        <w:t xml:space="preserve"> on the 3</w:t>
      </w:r>
      <w:r w:rsidRPr="00A310E0">
        <w:rPr>
          <w:sz w:val="28"/>
          <w:szCs w:val="32"/>
          <w:vertAlign w:val="superscript"/>
        </w:rPr>
        <w:t>rd</w:t>
      </w:r>
      <w:r w:rsidRPr="00A310E0">
        <w:rPr>
          <w:sz w:val="28"/>
          <w:szCs w:val="32"/>
        </w:rPr>
        <w:t xml:space="preserve"> floor level.</w:t>
      </w:r>
    </w:p>
    <w:p w:rsidR="00A310E0" w:rsidRDefault="00A310E0" w:rsidP="00A310E0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Structural Steel installation was completed on the 3</w:t>
      </w:r>
      <w:r w:rsidRPr="00984CD7">
        <w:rPr>
          <w:sz w:val="28"/>
          <w:szCs w:val="32"/>
          <w:vertAlign w:val="superscript"/>
        </w:rPr>
        <w:t>rd</w:t>
      </w:r>
      <w:r>
        <w:rPr>
          <w:sz w:val="28"/>
          <w:szCs w:val="32"/>
        </w:rPr>
        <w:t xml:space="preserve"> floor and roof levels.</w:t>
      </w:r>
    </w:p>
    <w:p w:rsidR="00A310E0" w:rsidRDefault="00A310E0" w:rsidP="00A310E0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Light gage metal framing installation was completed on the 3</w:t>
      </w:r>
      <w:r w:rsidRPr="00984CD7">
        <w:rPr>
          <w:sz w:val="28"/>
          <w:szCs w:val="32"/>
          <w:vertAlign w:val="superscript"/>
        </w:rPr>
        <w:t>rd</w:t>
      </w:r>
      <w:r>
        <w:rPr>
          <w:sz w:val="28"/>
          <w:szCs w:val="32"/>
        </w:rPr>
        <w:t xml:space="preserve"> floor.</w:t>
      </w:r>
    </w:p>
    <w:p w:rsidR="00A310E0" w:rsidRDefault="00A310E0" w:rsidP="00A310E0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 xml:space="preserve">Roofing was installed along with sheathing and </w:t>
      </w:r>
      <w:proofErr w:type="spellStart"/>
      <w:r>
        <w:rPr>
          <w:sz w:val="28"/>
          <w:szCs w:val="32"/>
        </w:rPr>
        <w:t>Blueskin</w:t>
      </w:r>
      <w:proofErr w:type="spellEnd"/>
    </w:p>
    <w:p w:rsidR="00A310E0" w:rsidRDefault="00A310E0" w:rsidP="00A310E0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Mechanical and Electrical rough-in began</w:t>
      </w:r>
    </w:p>
    <w:p w:rsidR="00A310E0" w:rsidRDefault="00A310E0" w:rsidP="00A310E0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Existing IT rooms were cleaned</w:t>
      </w:r>
    </w:p>
    <w:p w:rsidR="00A310E0" w:rsidRDefault="00A310E0" w:rsidP="00A310E0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Ductwork on the gymnasium were redirected through the roof</w:t>
      </w:r>
    </w:p>
    <w:p w:rsidR="00A310E0" w:rsidRPr="002969BA" w:rsidRDefault="00A310E0" w:rsidP="00A310E0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Relocation of the Rooftop Mechanical Units was Complete</w:t>
      </w:r>
    </w:p>
    <w:p w:rsidR="00A310E0" w:rsidRDefault="00A310E0" w:rsidP="00A310E0">
      <w:pPr>
        <w:pStyle w:val="NoSpacing"/>
        <w:numPr>
          <w:ilvl w:val="0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April Weekends:</w:t>
      </w:r>
    </w:p>
    <w:p w:rsidR="00A310E0" w:rsidRPr="00984CD7" w:rsidRDefault="00A310E0" w:rsidP="00A310E0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 xml:space="preserve">The remainder of the structural steel was erected for the </w:t>
      </w:r>
      <w:r w:rsidRPr="00984CD7">
        <w:rPr>
          <w:sz w:val="28"/>
          <w:szCs w:val="32"/>
        </w:rPr>
        <w:t>3</w:t>
      </w:r>
      <w:r w:rsidRPr="00984CD7">
        <w:rPr>
          <w:sz w:val="28"/>
          <w:szCs w:val="32"/>
          <w:vertAlign w:val="superscript"/>
        </w:rPr>
        <w:t>rd</w:t>
      </w:r>
      <w:r w:rsidRPr="00984CD7">
        <w:rPr>
          <w:sz w:val="28"/>
          <w:szCs w:val="32"/>
        </w:rPr>
        <w:t xml:space="preserve"> floors</w:t>
      </w:r>
    </w:p>
    <w:p w:rsidR="00A310E0" w:rsidRDefault="00A310E0" w:rsidP="00A310E0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The remainder of the light gage metal framing was installed for the 3</w:t>
      </w:r>
      <w:r w:rsidRPr="00984CD7">
        <w:rPr>
          <w:sz w:val="28"/>
          <w:szCs w:val="32"/>
          <w:vertAlign w:val="superscript"/>
        </w:rPr>
        <w:t>rd</w:t>
      </w:r>
      <w:r>
        <w:rPr>
          <w:sz w:val="28"/>
          <w:szCs w:val="32"/>
        </w:rPr>
        <w:t xml:space="preserve"> floor</w:t>
      </w:r>
    </w:p>
    <w:p w:rsidR="002F11A8" w:rsidRPr="002F11A8" w:rsidRDefault="00A310E0" w:rsidP="002F11A8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Joists and metal deck were installed on the 3</w:t>
      </w:r>
      <w:r w:rsidRPr="00326070">
        <w:rPr>
          <w:sz w:val="28"/>
          <w:szCs w:val="32"/>
          <w:vertAlign w:val="superscript"/>
        </w:rPr>
        <w:t>rd</w:t>
      </w:r>
      <w:r>
        <w:rPr>
          <w:sz w:val="28"/>
          <w:szCs w:val="32"/>
        </w:rPr>
        <w:t xml:space="preserve"> floor and roof levels.</w:t>
      </w:r>
    </w:p>
    <w:p w:rsidR="004C6F14" w:rsidRDefault="004C6F14" w:rsidP="00EC49B4">
      <w:pPr>
        <w:pStyle w:val="NoSpacing"/>
        <w:rPr>
          <w:color w:val="5F497A" w:themeColor="accent4" w:themeShade="BF"/>
          <w:sz w:val="36"/>
          <w:szCs w:val="36"/>
        </w:rPr>
      </w:pPr>
    </w:p>
    <w:p w:rsidR="00EC49B4" w:rsidRDefault="0016378B" w:rsidP="00EC49B4">
      <w:pPr>
        <w:pStyle w:val="NoSpacing"/>
        <w:rPr>
          <w:color w:val="5F497A" w:themeColor="accent4" w:themeShade="BF"/>
          <w:sz w:val="36"/>
          <w:szCs w:val="36"/>
        </w:rPr>
      </w:pPr>
      <w:r w:rsidRPr="0016378B">
        <w:rPr>
          <w:color w:val="5F497A" w:themeColor="accent4" w:themeShade="BF"/>
          <w:sz w:val="36"/>
          <w:szCs w:val="36"/>
        </w:rPr>
        <w:t>Look Ahead</w:t>
      </w:r>
      <w:r w:rsidR="00EC49B4" w:rsidRPr="0016378B">
        <w:rPr>
          <w:color w:val="5F497A" w:themeColor="accent4" w:themeShade="BF"/>
          <w:sz w:val="36"/>
          <w:szCs w:val="36"/>
        </w:rPr>
        <w:t>:</w:t>
      </w:r>
    </w:p>
    <w:p w:rsidR="002F11A8" w:rsidRDefault="002F11A8" w:rsidP="002F11A8">
      <w:pPr>
        <w:pStyle w:val="NoSpacing"/>
        <w:numPr>
          <w:ilvl w:val="1"/>
          <w:numId w:val="10"/>
        </w:numPr>
        <w:rPr>
          <w:sz w:val="28"/>
          <w:szCs w:val="32"/>
        </w:rPr>
      </w:pPr>
      <w:r w:rsidRPr="002F11A8">
        <w:rPr>
          <w:sz w:val="28"/>
          <w:szCs w:val="32"/>
        </w:rPr>
        <w:t>Continuation of Mechanical and Electrical Rough-in</w:t>
      </w:r>
    </w:p>
    <w:p w:rsidR="002F11A8" w:rsidRDefault="002F11A8" w:rsidP="002F11A8">
      <w:pPr>
        <w:pStyle w:val="NoSpacing"/>
        <w:numPr>
          <w:ilvl w:val="1"/>
          <w:numId w:val="10"/>
        </w:numPr>
        <w:rPr>
          <w:sz w:val="28"/>
          <w:szCs w:val="32"/>
        </w:rPr>
      </w:pPr>
      <w:bookmarkStart w:id="0" w:name="_GoBack"/>
      <w:bookmarkEnd w:id="0"/>
      <w:r>
        <w:rPr>
          <w:sz w:val="28"/>
          <w:szCs w:val="32"/>
        </w:rPr>
        <w:t>Installation of exterior metal panel and storefront windows</w:t>
      </w:r>
    </w:p>
    <w:p w:rsidR="002F11A8" w:rsidRDefault="002F11A8" w:rsidP="002F11A8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Begin pouring concrete on west half of addition above structural steel</w:t>
      </w:r>
    </w:p>
    <w:p w:rsidR="002F11A8" w:rsidRDefault="002F11A8" w:rsidP="002F11A8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Begin installing interior wall partitions and door frames</w:t>
      </w:r>
    </w:p>
    <w:p w:rsidR="002F11A8" w:rsidRPr="002F11A8" w:rsidRDefault="00B9341B" w:rsidP="002F11A8">
      <w:pPr>
        <w:pStyle w:val="NoSpacing"/>
        <w:numPr>
          <w:ilvl w:val="1"/>
          <w:numId w:val="10"/>
        </w:numPr>
        <w:rPr>
          <w:sz w:val="28"/>
          <w:szCs w:val="32"/>
        </w:rPr>
      </w:pPr>
      <w:r>
        <w:rPr>
          <w:sz w:val="28"/>
          <w:szCs w:val="32"/>
        </w:rPr>
        <w:t>Achieve a water-tight shell to begin interior installation and fit-out</w:t>
      </w:r>
    </w:p>
    <w:p w:rsidR="00EC49B4" w:rsidRPr="00EC49B4" w:rsidRDefault="00EC49B4" w:rsidP="00916179">
      <w:pPr>
        <w:pStyle w:val="NoSpacing"/>
        <w:ind w:left="1440"/>
        <w:rPr>
          <w:sz w:val="28"/>
          <w:szCs w:val="32"/>
        </w:rPr>
      </w:pPr>
    </w:p>
    <w:sectPr w:rsidR="00EC49B4" w:rsidRPr="00EC49B4" w:rsidSect="004A34D8">
      <w:headerReference w:type="default" r:id="rId7"/>
      <w:footerReference w:type="default" r:id="rId8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1A" w:rsidRDefault="00E96C1A" w:rsidP="001D521C">
      <w:pPr>
        <w:spacing w:after="0" w:line="240" w:lineRule="auto"/>
      </w:pPr>
      <w:r>
        <w:separator/>
      </w:r>
    </w:p>
  </w:endnote>
  <w:endnote w:type="continuationSeparator" w:id="0">
    <w:p w:rsidR="00E96C1A" w:rsidRDefault="00E96C1A" w:rsidP="001D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70" w:rsidRDefault="00CA3C70">
    <w:pPr>
      <w:pStyle w:val="Footer"/>
    </w:pPr>
  </w:p>
  <w:p w:rsidR="00CA3C70" w:rsidRPr="004A34D8" w:rsidRDefault="00CA3C70" w:rsidP="00CA3C70">
    <w:pPr>
      <w:pStyle w:val="Footer"/>
      <w:rPr>
        <w:rFonts w:ascii="Century Gothic" w:hAnsi="Century Gothic"/>
        <w:sz w:val="4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1A" w:rsidRDefault="00E96C1A" w:rsidP="001D521C">
      <w:pPr>
        <w:spacing w:after="0" w:line="240" w:lineRule="auto"/>
      </w:pPr>
      <w:r>
        <w:separator/>
      </w:r>
    </w:p>
  </w:footnote>
  <w:footnote w:type="continuationSeparator" w:id="0">
    <w:p w:rsidR="00E96C1A" w:rsidRDefault="00E96C1A" w:rsidP="001D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70" w:rsidRDefault="001637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2165350</wp:posOffset>
          </wp:positionH>
          <wp:positionV relativeFrom="paragraph">
            <wp:posOffset>-407035</wp:posOffset>
          </wp:positionV>
          <wp:extent cx="1584325" cy="6254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mpkin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325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5719" w:rsidRDefault="00195719">
    <w:pPr>
      <w:pStyle w:val="Header"/>
    </w:pPr>
  </w:p>
  <w:p w:rsidR="0016378B" w:rsidRDefault="001637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6C8"/>
    <w:multiLevelType w:val="hybridMultilevel"/>
    <w:tmpl w:val="DC7C1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020C"/>
    <w:multiLevelType w:val="hybridMultilevel"/>
    <w:tmpl w:val="50367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7461"/>
    <w:multiLevelType w:val="hybridMultilevel"/>
    <w:tmpl w:val="D7AC6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B5226"/>
    <w:multiLevelType w:val="hybridMultilevel"/>
    <w:tmpl w:val="A4F4C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0230C"/>
    <w:multiLevelType w:val="hybridMultilevel"/>
    <w:tmpl w:val="8A627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657F1"/>
    <w:multiLevelType w:val="hybridMultilevel"/>
    <w:tmpl w:val="DD8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74DA1"/>
    <w:multiLevelType w:val="hybridMultilevel"/>
    <w:tmpl w:val="AC88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B4C52"/>
    <w:multiLevelType w:val="hybridMultilevel"/>
    <w:tmpl w:val="74A67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A7D6A"/>
    <w:multiLevelType w:val="hybridMultilevel"/>
    <w:tmpl w:val="40B27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6272A"/>
    <w:multiLevelType w:val="hybridMultilevel"/>
    <w:tmpl w:val="814CA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0923B8"/>
    <w:multiLevelType w:val="hybridMultilevel"/>
    <w:tmpl w:val="FEEC4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D521C"/>
    <w:rsid w:val="00046B80"/>
    <w:rsid w:val="0016378B"/>
    <w:rsid w:val="00195719"/>
    <w:rsid w:val="001B0ED3"/>
    <w:rsid w:val="001D521C"/>
    <w:rsid w:val="001E7B75"/>
    <w:rsid w:val="002969BA"/>
    <w:rsid w:val="002F11A8"/>
    <w:rsid w:val="00326070"/>
    <w:rsid w:val="00353A77"/>
    <w:rsid w:val="003834D7"/>
    <w:rsid w:val="00384967"/>
    <w:rsid w:val="003B6C4C"/>
    <w:rsid w:val="003C24E1"/>
    <w:rsid w:val="00402F74"/>
    <w:rsid w:val="004A34D8"/>
    <w:rsid w:val="004C6F14"/>
    <w:rsid w:val="004E31F1"/>
    <w:rsid w:val="00520BEF"/>
    <w:rsid w:val="005B7E98"/>
    <w:rsid w:val="005D32B2"/>
    <w:rsid w:val="005F59FD"/>
    <w:rsid w:val="006557FA"/>
    <w:rsid w:val="006D3D2D"/>
    <w:rsid w:val="00745A11"/>
    <w:rsid w:val="00772109"/>
    <w:rsid w:val="007C30DA"/>
    <w:rsid w:val="007E738A"/>
    <w:rsid w:val="007F3844"/>
    <w:rsid w:val="00822112"/>
    <w:rsid w:val="00850FFE"/>
    <w:rsid w:val="00872587"/>
    <w:rsid w:val="00901981"/>
    <w:rsid w:val="009068E1"/>
    <w:rsid w:val="00916179"/>
    <w:rsid w:val="00945675"/>
    <w:rsid w:val="00951A1E"/>
    <w:rsid w:val="00984CD7"/>
    <w:rsid w:val="00A1394B"/>
    <w:rsid w:val="00A310E0"/>
    <w:rsid w:val="00B46AE9"/>
    <w:rsid w:val="00B65811"/>
    <w:rsid w:val="00B9341B"/>
    <w:rsid w:val="00BB5C9F"/>
    <w:rsid w:val="00BC1C38"/>
    <w:rsid w:val="00BC2AD0"/>
    <w:rsid w:val="00BD46EF"/>
    <w:rsid w:val="00BF07B4"/>
    <w:rsid w:val="00C07561"/>
    <w:rsid w:val="00CA3C70"/>
    <w:rsid w:val="00CB7E6B"/>
    <w:rsid w:val="00D379B0"/>
    <w:rsid w:val="00D52982"/>
    <w:rsid w:val="00DC1A09"/>
    <w:rsid w:val="00DD0A4F"/>
    <w:rsid w:val="00DF44FD"/>
    <w:rsid w:val="00E34046"/>
    <w:rsid w:val="00E96C1A"/>
    <w:rsid w:val="00EC49B4"/>
    <w:rsid w:val="00F016B0"/>
    <w:rsid w:val="00F37996"/>
    <w:rsid w:val="00F9526D"/>
    <w:rsid w:val="00FD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E9"/>
  </w:style>
  <w:style w:type="paragraph" w:styleId="Heading1">
    <w:name w:val="heading 1"/>
    <w:basedOn w:val="Normal"/>
    <w:next w:val="Normal"/>
    <w:link w:val="Heading1Char"/>
    <w:uiPriority w:val="9"/>
    <w:qFormat/>
    <w:rsid w:val="004E3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1C"/>
  </w:style>
  <w:style w:type="paragraph" w:styleId="Footer">
    <w:name w:val="footer"/>
    <w:basedOn w:val="Normal"/>
    <w:link w:val="FooterChar"/>
    <w:uiPriority w:val="99"/>
    <w:unhideWhenUsed/>
    <w:rsid w:val="001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1C"/>
  </w:style>
  <w:style w:type="paragraph" w:styleId="Title">
    <w:name w:val="Title"/>
    <w:basedOn w:val="Normal"/>
    <w:next w:val="Normal"/>
    <w:link w:val="TitleChar"/>
    <w:uiPriority w:val="10"/>
    <w:qFormat/>
    <w:rsid w:val="004E3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1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1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E3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31F1"/>
    <w:pPr>
      <w:ind w:left="720"/>
      <w:contextualSpacing/>
    </w:pPr>
  </w:style>
  <w:style w:type="paragraph" w:styleId="NoSpacing">
    <w:name w:val="No Spacing"/>
    <w:uiPriority w:val="1"/>
    <w:qFormat/>
    <w:rsid w:val="004E31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1C"/>
  </w:style>
  <w:style w:type="paragraph" w:styleId="Footer">
    <w:name w:val="footer"/>
    <w:basedOn w:val="Normal"/>
    <w:link w:val="FooterChar"/>
    <w:uiPriority w:val="99"/>
    <w:unhideWhenUsed/>
    <w:rsid w:val="001D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1C"/>
  </w:style>
  <w:style w:type="paragraph" w:styleId="Title">
    <w:name w:val="Title"/>
    <w:basedOn w:val="Normal"/>
    <w:next w:val="Normal"/>
    <w:link w:val="TitleChar"/>
    <w:uiPriority w:val="10"/>
    <w:qFormat/>
    <w:rsid w:val="004E3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1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1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E3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31F1"/>
    <w:pPr>
      <w:ind w:left="720"/>
      <w:contextualSpacing/>
    </w:pPr>
  </w:style>
  <w:style w:type="paragraph" w:styleId="NoSpacing">
    <w:name w:val="No Spacing"/>
    <w:uiPriority w:val="1"/>
    <w:qFormat/>
    <w:rsid w:val="004E31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Construction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Joseph B - (MAG)</dc:creator>
  <cp:lastModifiedBy>Julie Swetnick</cp:lastModifiedBy>
  <cp:revision>2</cp:revision>
  <cp:lastPrinted>2013-06-21T18:46:00Z</cp:lastPrinted>
  <dcterms:created xsi:type="dcterms:W3CDTF">2014-05-07T18:04:00Z</dcterms:created>
  <dcterms:modified xsi:type="dcterms:W3CDTF">2014-05-07T18:04:00Z</dcterms:modified>
</cp:coreProperties>
</file>